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59D454" w14:textId="77777777" w:rsidR="00593365" w:rsidRPr="00593365" w:rsidRDefault="00593365">
      <w:pPr>
        <w:rPr>
          <w:sz w:val="20"/>
          <w:szCs w:val="20"/>
        </w:rPr>
      </w:pPr>
    </w:p>
    <w:tbl>
      <w:tblPr>
        <w:tblpPr w:leftFromText="141" w:rightFromText="141" w:vertAnchor="text" w:horzAnchor="margin" w:tblpY="710"/>
        <w:tblW w:w="1399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2619"/>
        <w:gridCol w:w="1842"/>
        <w:gridCol w:w="4536"/>
        <w:gridCol w:w="1276"/>
        <w:gridCol w:w="1843"/>
        <w:gridCol w:w="1241"/>
      </w:tblGrid>
      <w:tr w:rsidR="00AF639B" w:rsidRPr="000E3F9F" w14:paraId="1EC1BA15" w14:textId="5E5A3FE7" w:rsidTr="00AF639B">
        <w:trPr>
          <w:trHeight w:val="755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353FC" w14:textId="77777777" w:rsidR="00AF639B" w:rsidRPr="009E7894" w:rsidRDefault="00AF639B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9E7894">
              <w:rPr>
                <w:rFonts w:cs="Arial"/>
                <w:b/>
                <w:bCs/>
                <w:sz w:val="20"/>
                <w:szCs w:val="20"/>
              </w:rPr>
              <w:t>Poz.</w:t>
            </w:r>
          </w:p>
        </w:tc>
        <w:tc>
          <w:tcPr>
            <w:tcW w:w="1335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5272CF" w14:textId="2FEBFA13" w:rsidR="00AF639B" w:rsidRPr="000E3F9F" w:rsidRDefault="00AF639B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/>
                <w:bCs/>
                <w:sz w:val="20"/>
                <w:szCs w:val="20"/>
              </w:rPr>
              <w:t xml:space="preserve">Dokumentacja techniczna bądź </w:t>
            </w:r>
            <w:proofErr w:type="spellStart"/>
            <w:r w:rsidRPr="000E3F9F">
              <w:rPr>
                <w:rFonts w:cs="Arial"/>
                <w:b/>
                <w:bCs/>
                <w:sz w:val="20"/>
                <w:szCs w:val="20"/>
              </w:rPr>
              <w:t>techniczno</w:t>
            </w:r>
            <w:proofErr w:type="spellEnd"/>
            <w:r w:rsidRPr="000E3F9F">
              <w:rPr>
                <w:rFonts w:cs="Arial"/>
                <w:b/>
                <w:bCs/>
                <w:sz w:val="20"/>
                <w:szCs w:val="20"/>
              </w:rPr>
              <w:t xml:space="preserve"> – ruchowa (DTR) przedmiotu zamówienia lub karta katalogowa wyrobu wraz z aktualnymi rysunkami technicznymi </w:t>
            </w:r>
          </w:p>
        </w:tc>
      </w:tr>
      <w:tr w:rsidR="00911EF8" w:rsidRPr="000E3F9F" w14:paraId="3C4EA243" w14:textId="410B4CA3" w:rsidTr="00AF639B">
        <w:trPr>
          <w:trHeight w:val="723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0C7706" w14:textId="77777777" w:rsidR="00911EF8" w:rsidRPr="009E7894" w:rsidRDefault="00911EF8" w:rsidP="00911EF8">
            <w:pPr>
              <w:spacing w:line="276" w:lineRule="auto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EC7EB" w14:textId="3ADB9D1B" w:rsidR="00911EF8" w:rsidRPr="000E3F9F" w:rsidRDefault="00911EF8" w:rsidP="00AF639B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Nazwa oferowanego </w:t>
            </w:r>
            <w:r w:rsidR="00AF639B">
              <w:rPr>
                <w:rFonts w:cs="Arial"/>
                <w:b/>
                <w:bCs/>
                <w:sz w:val="20"/>
                <w:szCs w:val="20"/>
              </w:rPr>
              <w:br/>
            </w:r>
            <w:r>
              <w:rPr>
                <w:rFonts w:cs="Arial"/>
                <w:b/>
                <w:bCs/>
                <w:sz w:val="20"/>
                <w:szCs w:val="20"/>
              </w:rPr>
              <w:t>wyrobu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55606A" w14:textId="61D07420" w:rsidR="00911EF8" w:rsidRPr="000E3F9F" w:rsidRDefault="00911EF8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Producent</w:t>
            </w:r>
            <w:r w:rsidRPr="00911EF8">
              <w:rPr>
                <w:rFonts w:cs="Arial"/>
                <w:b/>
                <w:bCs/>
                <w:sz w:val="20"/>
                <w:szCs w:val="20"/>
              </w:rPr>
              <w:t xml:space="preserve"> oferowanego wyrobu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5CAC3" w14:textId="77777777" w:rsidR="00911EF8" w:rsidRPr="000E3F9F" w:rsidRDefault="00911EF8" w:rsidP="00AF639B">
            <w:pPr>
              <w:spacing w:line="276" w:lineRule="auto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/>
                <w:bCs/>
                <w:sz w:val="20"/>
                <w:szCs w:val="20"/>
              </w:rPr>
              <w:t xml:space="preserve">Nr dokumentacji technicznej bądź </w:t>
            </w:r>
            <w:proofErr w:type="spellStart"/>
            <w:r w:rsidRPr="000E3F9F">
              <w:rPr>
                <w:rFonts w:cs="Arial"/>
                <w:b/>
                <w:bCs/>
                <w:sz w:val="20"/>
                <w:szCs w:val="20"/>
              </w:rPr>
              <w:t>techniczno</w:t>
            </w:r>
            <w:proofErr w:type="spellEnd"/>
            <w:r w:rsidRPr="000E3F9F">
              <w:rPr>
                <w:rFonts w:cs="Arial"/>
                <w:b/>
                <w:bCs/>
                <w:sz w:val="20"/>
                <w:szCs w:val="20"/>
              </w:rPr>
              <w:t xml:space="preserve"> – ruchowej/nazwa/nr karty katalogowej </w:t>
            </w:r>
          </w:p>
          <w:p w14:paraId="7B607F1F" w14:textId="034043AE" w:rsidR="00911EF8" w:rsidRPr="000E3F9F" w:rsidRDefault="00911EF8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Cs/>
                <w:sz w:val="20"/>
                <w:szCs w:val="20"/>
              </w:rPr>
              <w:t xml:space="preserve"> (wymienić nr/nazwy dokumentów)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9C671" w14:textId="035D5D48" w:rsidR="00911EF8" w:rsidRPr="000E3F9F" w:rsidRDefault="00911EF8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/>
                <w:bCs/>
                <w:sz w:val="20"/>
                <w:szCs w:val="20"/>
              </w:rPr>
              <w:t>Str. oferty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EB264" w14:textId="6DF844E4" w:rsidR="00911EF8" w:rsidRPr="000E3F9F" w:rsidRDefault="00911EF8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/>
                <w:bCs/>
                <w:sz w:val="20"/>
                <w:szCs w:val="20"/>
              </w:rPr>
              <w:t>Nr rysunku technicznego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87D018" w14:textId="0823A7D4" w:rsidR="00911EF8" w:rsidRPr="000E3F9F" w:rsidRDefault="00911EF8" w:rsidP="00911EF8">
            <w:pPr>
              <w:spacing w:line="276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3F9F">
              <w:rPr>
                <w:rFonts w:cs="Arial"/>
                <w:b/>
                <w:bCs/>
                <w:sz w:val="20"/>
                <w:szCs w:val="20"/>
              </w:rPr>
              <w:t>Str. oferty</w:t>
            </w:r>
          </w:p>
        </w:tc>
      </w:tr>
      <w:tr w:rsidR="00911EF8" w:rsidRPr="000E3F9F" w14:paraId="5D73CE41" w14:textId="1A47227B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3A89A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7E1A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77B47B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3A81A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4C9F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5888A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028287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3772BC70" w14:textId="19565794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C6F53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7A994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017837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DD3EF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85EA1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3020F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6A76C6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66E252ED" w14:textId="2F5B51A3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3D700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BEB5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F9E33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4FC9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A320D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EDB5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57AD89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46483C88" w14:textId="07A93A03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44DB4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5B2AE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54913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3697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27B9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CE709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3456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7401887B" w14:textId="1E296E3C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6F556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ECC78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36E478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7B75E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80F1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977B0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76BF07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7FB9EBC7" w14:textId="048B481D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DC5F3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FF170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E40C3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741F8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AABBA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AAFDF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A2878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0314D5D7" w14:textId="13CF7CAE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73578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EAFFF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6A18C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605D3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A66F0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BE59E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EE71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27103452" w14:textId="7D23586E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C3ABF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6A09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8B53E3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E0A8D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789F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4417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046B52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04805892" w14:textId="54961044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3E95C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C3169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D04B7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B97D4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C6F11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DAADB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FAD4A0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6035D839" w14:textId="00BBC264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297AE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1C25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59F63A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7C864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F7C71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5EC44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D15A6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7FD82F8C" w14:textId="7CD4584B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4F5A7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AD36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1A42A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3DE44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285AE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F602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4C3C7D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384D309D" w14:textId="7CB9825D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51256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D261E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BFB3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0DD79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D2DCB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29F7C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B2CD5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11EF8" w:rsidRPr="000E3F9F" w14:paraId="1B1FD656" w14:textId="5483DBBE" w:rsidTr="00AF639B">
        <w:trPr>
          <w:trHeight w:val="38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EC557" w14:textId="77777777" w:rsidR="00911EF8" w:rsidRPr="009E7894" w:rsidRDefault="00911EF8" w:rsidP="00593365">
            <w:pPr>
              <w:spacing w:line="360" w:lineRule="auto"/>
              <w:rPr>
                <w:rFonts w:ascii="Times New Roman" w:hAnsi="Times New Roman"/>
              </w:rPr>
            </w:pPr>
            <w:r w:rsidRPr="009E7894">
              <w:rPr>
                <w:rFonts w:ascii="Times New Roman" w:hAnsi="Times New Roman"/>
              </w:rPr>
              <w:t> </w:t>
            </w:r>
          </w:p>
        </w:tc>
        <w:tc>
          <w:tcPr>
            <w:tcW w:w="2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546F6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03996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E10C0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566BF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E3F9F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394CB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91E54F" w14:textId="77777777" w:rsidR="00911EF8" w:rsidRPr="000E3F9F" w:rsidRDefault="00911EF8" w:rsidP="00593365">
            <w:pPr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F6E69A0" w14:textId="77777777" w:rsidR="00593365" w:rsidRPr="00593365" w:rsidRDefault="00593365" w:rsidP="00593365">
      <w:pPr>
        <w:rPr>
          <w:sz w:val="20"/>
          <w:szCs w:val="20"/>
        </w:rPr>
      </w:pPr>
      <w:r w:rsidRPr="00593365">
        <w:rPr>
          <w:b/>
          <w:sz w:val="20"/>
          <w:szCs w:val="20"/>
        </w:rPr>
        <w:t>Nr zadania</w:t>
      </w:r>
      <w:r w:rsidRPr="00593365">
        <w:rPr>
          <w:sz w:val="20"/>
          <w:szCs w:val="20"/>
        </w:rPr>
        <w:t>………………</w:t>
      </w:r>
      <w:bookmarkStart w:id="0" w:name="_GoBack"/>
      <w:bookmarkEnd w:id="0"/>
    </w:p>
    <w:sectPr w:rsidR="00593365" w:rsidRPr="00593365" w:rsidSect="00593365">
      <w:headerReference w:type="default" r:id="rId6"/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3A6E40" w14:textId="77777777" w:rsidR="00593365" w:rsidRDefault="00593365" w:rsidP="00593365">
      <w:r>
        <w:separator/>
      </w:r>
    </w:p>
  </w:endnote>
  <w:endnote w:type="continuationSeparator" w:id="0">
    <w:p w14:paraId="6DF09A31" w14:textId="77777777" w:rsidR="00593365" w:rsidRDefault="00593365" w:rsidP="00593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2229730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ABED62C" w14:textId="77777777" w:rsidR="00675080" w:rsidRDefault="00675080" w:rsidP="00CA0C06">
            <w:pPr>
              <w:pStyle w:val="Stopka"/>
              <w:jc w:val="right"/>
            </w:pPr>
            <w:r w:rsidRPr="00CA0C06">
              <w:rPr>
                <w:b/>
                <w:bCs/>
                <w:sz w:val="16"/>
                <w:szCs w:val="16"/>
              </w:rPr>
              <w:fldChar w:fldCharType="begin"/>
            </w:r>
            <w:r w:rsidRPr="00CA0C06">
              <w:rPr>
                <w:b/>
                <w:bCs/>
                <w:sz w:val="16"/>
                <w:szCs w:val="16"/>
              </w:rPr>
              <w:instrText>PAGE</w:instrText>
            </w:r>
            <w:r w:rsidRPr="00CA0C06">
              <w:rPr>
                <w:b/>
                <w:bCs/>
                <w:sz w:val="16"/>
                <w:szCs w:val="16"/>
              </w:rPr>
              <w:fldChar w:fldCharType="separate"/>
            </w:r>
            <w:r w:rsidR="003F28EF">
              <w:rPr>
                <w:b/>
                <w:bCs/>
                <w:noProof/>
                <w:sz w:val="16"/>
                <w:szCs w:val="16"/>
              </w:rPr>
              <w:t>1</w:t>
            </w:r>
            <w:r w:rsidRPr="00CA0C06">
              <w:rPr>
                <w:b/>
                <w:bCs/>
                <w:sz w:val="16"/>
                <w:szCs w:val="16"/>
              </w:rPr>
              <w:fldChar w:fldCharType="end"/>
            </w:r>
            <w:r w:rsidRPr="00CA0C06">
              <w:rPr>
                <w:sz w:val="16"/>
                <w:szCs w:val="16"/>
              </w:rPr>
              <w:t>/</w:t>
            </w:r>
            <w:r w:rsidRPr="00CA0C06">
              <w:rPr>
                <w:b/>
                <w:bCs/>
                <w:sz w:val="16"/>
                <w:szCs w:val="16"/>
              </w:rPr>
              <w:fldChar w:fldCharType="begin"/>
            </w:r>
            <w:r w:rsidRPr="00CA0C06">
              <w:rPr>
                <w:b/>
                <w:bCs/>
                <w:sz w:val="16"/>
                <w:szCs w:val="16"/>
              </w:rPr>
              <w:instrText>NUMPAGES</w:instrText>
            </w:r>
            <w:r w:rsidRPr="00CA0C06">
              <w:rPr>
                <w:b/>
                <w:bCs/>
                <w:sz w:val="16"/>
                <w:szCs w:val="16"/>
              </w:rPr>
              <w:fldChar w:fldCharType="separate"/>
            </w:r>
            <w:r w:rsidR="003F28EF">
              <w:rPr>
                <w:b/>
                <w:bCs/>
                <w:noProof/>
                <w:sz w:val="16"/>
                <w:szCs w:val="16"/>
              </w:rPr>
              <w:t>1</w:t>
            </w:r>
            <w:r w:rsidRPr="00CA0C06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D6E46F" w14:textId="77777777" w:rsidR="00593365" w:rsidRDefault="00593365" w:rsidP="00593365">
      <w:r>
        <w:separator/>
      </w:r>
    </w:p>
  </w:footnote>
  <w:footnote w:type="continuationSeparator" w:id="0">
    <w:p w14:paraId="01580BC5" w14:textId="77777777" w:rsidR="00593365" w:rsidRDefault="00593365" w:rsidP="00593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134BA8" w14:textId="578CE6E4" w:rsidR="00501757" w:rsidRPr="00501757" w:rsidRDefault="00593365" w:rsidP="00402A07">
    <w:pPr>
      <w:spacing w:line="360" w:lineRule="auto"/>
      <w:ind w:left="4248"/>
      <w:jc w:val="right"/>
      <w:rPr>
        <w:i/>
        <w:sz w:val="16"/>
        <w:szCs w:val="16"/>
      </w:rPr>
    </w:pPr>
    <w:r>
      <w:rPr>
        <w:rFonts w:cs="Arial"/>
        <w:bCs/>
        <w:sz w:val="20"/>
        <w:szCs w:val="20"/>
      </w:rPr>
      <w:tab/>
    </w:r>
    <w:r>
      <w:rPr>
        <w:rFonts w:cs="Arial"/>
        <w:bCs/>
        <w:sz w:val="20"/>
        <w:szCs w:val="20"/>
      </w:rPr>
      <w:tab/>
    </w:r>
    <w:r>
      <w:rPr>
        <w:rFonts w:cs="Arial"/>
        <w:bCs/>
        <w:sz w:val="20"/>
        <w:szCs w:val="20"/>
      </w:rPr>
      <w:tab/>
    </w:r>
    <w:r w:rsidR="00501757" w:rsidRPr="00501757">
      <w:rPr>
        <w:rFonts w:cs="Arial"/>
        <w:bCs/>
        <w:i/>
        <w:sz w:val="16"/>
        <w:szCs w:val="16"/>
      </w:rPr>
      <w:t>Postępowanie nr 25/PM/25</w:t>
    </w:r>
    <w:r w:rsidRPr="00501757">
      <w:rPr>
        <w:rFonts w:cs="Arial"/>
        <w:bCs/>
        <w:i/>
        <w:sz w:val="16"/>
        <w:szCs w:val="16"/>
      </w:rPr>
      <w:tab/>
    </w:r>
    <w:r w:rsidR="00402A07" w:rsidRPr="00501757">
      <w:rPr>
        <w:i/>
        <w:sz w:val="16"/>
        <w:szCs w:val="16"/>
      </w:rPr>
      <w:t xml:space="preserve">         </w:t>
    </w:r>
  </w:p>
  <w:p w14:paraId="15F9B95D" w14:textId="094A1F49" w:rsidR="00402A07" w:rsidRPr="00501757" w:rsidRDefault="00402A07" w:rsidP="00402A07">
    <w:pPr>
      <w:spacing w:line="360" w:lineRule="auto"/>
      <w:ind w:left="4248"/>
      <w:jc w:val="right"/>
      <w:rPr>
        <w:b/>
        <w:sz w:val="20"/>
        <w:szCs w:val="20"/>
      </w:rPr>
    </w:pPr>
    <w:r>
      <w:rPr>
        <w:i/>
        <w:sz w:val="16"/>
        <w:szCs w:val="16"/>
      </w:rPr>
      <w:t xml:space="preserve"> </w:t>
    </w:r>
    <w:r w:rsidR="00501757" w:rsidRPr="00501757">
      <w:rPr>
        <w:b/>
        <w:sz w:val="20"/>
        <w:szCs w:val="20"/>
      </w:rPr>
      <w:t>Załącznik N</w:t>
    </w:r>
    <w:r w:rsidRPr="00501757">
      <w:rPr>
        <w:b/>
        <w:sz w:val="20"/>
        <w:szCs w:val="20"/>
      </w:rPr>
      <w:t>r 1 do Specyfikacji technicznej</w:t>
    </w:r>
  </w:p>
  <w:p w14:paraId="32313440" w14:textId="2848EA05" w:rsidR="00593365" w:rsidRDefault="0059336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365"/>
    <w:rsid w:val="0025645B"/>
    <w:rsid w:val="003F28EF"/>
    <w:rsid w:val="00402A07"/>
    <w:rsid w:val="00411A03"/>
    <w:rsid w:val="00501757"/>
    <w:rsid w:val="00593365"/>
    <w:rsid w:val="00675080"/>
    <w:rsid w:val="00911EF8"/>
    <w:rsid w:val="00A812C1"/>
    <w:rsid w:val="00AF493A"/>
    <w:rsid w:val="00AF639B"/>
    <w:rsid w:val="00CA0C06"/>
    <w:rsid w:val="00CC2DA7"/>
    <w:rsid w:val="00E7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1CCCC"/>
  <w15:chartTrackingRefBased/>
  <w15:docId w15:val="{664D6810-2B72-4546-A841-99DB62372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93365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933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93365"/>
    <w:rPr>
      <w:rFonts w:ascii="Arial" w:eastAsia="Times New Roman" w:hAnsi="Arial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933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93365"/>
    <w:rPr>
      <w:rFonts w:ascii="Arial" w:eastAsia="Times New Roman" w:hAnsi="Arial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61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Chydzińska-Piechaczek</dc:creator>
  <cp:keywords/>
  <dc:description/>
  <cp:lastModifiedBy>majawieczorek</cp:lastModifiedBy>
  <cp:revision>12</cp:revision>
  <dcterms:created xsi:type="dcterms:W3CDTF">2017-11-16T10:30:00Z</dcterms:created>
  <dcterms:modified xsi:type="dcterms:W3CDTF">2025-05-19T11:28:00Z</dcterms:modified>
</cp:coreProperties>
</file>